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18" w:rsidRDefault="00503E18" w:rsidP="00503E18">
      <w:pPr>
        <w:jc w:val="right"/>
        <w:textAlignment w:val="baseline"/>
        <w:rPr>
          <w:color w:val="000000"/>
          <w:lang w:val="kk-KZ"/>
        </w:rPr>
      </w:pPr>
      <w:bookmarkStart w:id="0" w:name="_GoBack"/>
      <w:bookmarkEnd w:id="0"/>
      <w:r w:rsidRPr="007937BF">
        <w:rPr>
          <w:color w:val="000000"/>
        </w:rPr>
        <w:t>2-қосымша</w:t>
      </w:r>
      <w:r w:rsidR="00565049">
        <w:rPr>
          <w:color w:val="000000"/>
          <w:lang w:val="kk-KZ"/>
        </w:rPr>
        <w:t>сы</w:t>
      </w:r>
    </w:p>
    <w:p w:rsidR="00565049" w:rsidRPr="00565049" w:rsidRDefault="00565049" w:rsidP="00503E18">
      <w:pPr>
        <w:jc w:val="right"/>
        <w:textAlignment w:val="baseline"/>
        <w:rPr>
          <w:color w:val="000000"/>
          <w:lang w:val="kk-KZ"/>
        </w:rPr>
      </w:pPr>
      <w:r>
        <w:rPr>
          <w:color w:val="000000"/>
        </w:rPr>
        <w:t>№</w:t>
      </w:r>
      <w:r>
        <w:rPr>
          <w:color w:val="000000"/>
          <w:lang w:val="kk-KZ"/>
        </w:rPr>
        <w:t>20 бұйрығына</w:t>
      </w: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  <w:r w:rsidRPr="007937BF">
        <w:rPr>
          <w:color w:val="000000"/>
        </w:rPr>
        <w:t>денсаулық сақтау Министрінің және</w:t>
      </w: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  <w:r w:rsidRPr="007937BF">
        <w:rPr>
          <w:color w:val="000000"/>
        </w:rPr>
        <w:t>әлеуметтік даму</w:t>
      </w:r>
      <w:r w:rsidR="00565049">
        <w:rPr>
          <w:color w:val="000000"/>
          <w:lang w:val="kk-KZ"/>
        </w:rPr>
        <w:t xml:space="preserve"> </w:t>
      </w:r>
      <w:r w:rsidRPr="007937BF">
        <w:rPr>
          <w:color w:val="000000"/>
        </w:rPr>
        <w:t>Қазақстан Республикасының</w:t>
      </w: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  <w:r w:rsidRPr="007937BF">
        <w:rPr>
          <w:color w:val="000000"/>
        </w:rPr>
        <w:t>18 қаңтарда</w:t>
      </w:r>
      <w:r w:rsidR="00565049">
        <w:rPr>
          <w:color w:val="000000"/>
          <w:lang w:val="kk-KZ"/>
        </w:rPr>
        <w:t>н</w:t>
      </w:r>
      <w:r w:rsidRPr="007937BF">
        <w:rPr>
          <w:color w:val="000000"/>
        </w:rPr>
        <w:t xml:space="preserve"> 2017 жылы </w:t>
      </w: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</w:p>
    <w:p w:rsidR="00503E18" w:rsidRDefault="00503E18" w:rsidP="00503E18">
      <w:pPr>
        <w:jc w:val="right"/>
        <w:textAlignment w:val="baseline"/>
        <w:rPr>
          <w:color w:val="000000"/>
        </w:rPr>
      </w:pPr>
      <w:r w:rsidRPr="007937BF">
        <w:rPr>
          <w:color w:val="000000"/>
        </w:rPr>
        <w:t>Нысаны</w:t>
      </w: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  <w:r w:rsidRPr="007937BF">
        <w:rPr>
          <w:color w:val="000000"/>
        </w:rPr>
        <w:t>Баға ұсынысын, әлеуетті өнім берушінің (әлеуетті өнім берушінің атауы) (әрбір лотқа жеке толтырылады)</w:t>
      </w:r>
    </w:p>
    <w:p w:rsidR="00503E18" w:rsidRPr="007937BF" w:rsidRDefault="00503E18" w:rsidP="00503E18">
      <w:pPr>
        <w:jc w:val="right"/>
        <w:textAlignment w:val="baseline"/>
        <w:rPr>
          <w:color w:val="000000"/>
        </w:rPr>
      </w:pPr>
    </w:p>
    <w:p w:rsidR="00503E18" w:rsidRPr="007937BF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>Лот № ____</w:t>
      </w:r>
    </w:p>
    <w:p w:rsidR="00503E18" w:rsidRDefault="00503E18" w:rsidP="00503E18">
      <w:pPr>
        <w:textAlignment w:val="baseline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9020"/>
      </w:tblGrid>
      <w:tr w:rsidR="00503E18" w:rsidTr="00A2555B">
        <w:trPr>
          <w:jc w:val="center"/>
        </w:trPr>
        <w:tc>
          <w:tcPr>
            <w:tcW w:w="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№ п/п</w:t>
            </w:r>
          </w:p>
        </w:tc>
        <w:tc>
          <w:tcPr>
            <w:tcW w:w="47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937BF" w:rsidRDefault="00503E18" w:rsidP="00503E18">
            <w:pPr>
              <w:jc w:val="center"/>
              <w:textAlignment w:val="baseline"/>
              <w:rPr>
                <w:color w:val="000000"/>
              </w:rPr>
            </w:pPr>
            <w:r w:rsidRPr="007937BF">
              <w:rPr>
                <w:color w:val="000000"/>
              </w:rPr>
              <w:t>Мазмұны</w:t>
            </w:r>
          </w:p>
          <w:p w:rsidR="00503E18" w:rsidRPr="007F3F34" w:rsidRDefault="00503E18" w:rsidP="00503E18">
            <w:pPr>
              <w:textAlignment w:val="baseline"/>
            </w:pP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1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503E18">
            <w:pPr>
              <w:textAlignment w:val="baseline"/>
            </w:pPr>
            <w:r w:rsidRPr="007937BF">
              <w:rPr>
                <w:color w:val="000000"/>
              </w:rPr>
              <w:t>Сипаттама дәрілік заттардың (</w:t>
            </w:r>
            <w:r w:rsidR="00565049">
              <w:rPr>
                <w:color w:val="000000"/>
                <w:lang w:val="kk-KZ"/>
              </w:rPr>
              <w:t xml:space="preserve">бүкіл </w:t>
            </w:r>
            <w:r w:rsidRPr="007937BF">
              <w:rPr>
                <w:color w:val="000000"/>
              </w:rPr>
              <w:t xml:space="preserve">халықаралық </w:t>
            </w:r>
            <w:r w:rsidR="00565049">
              <w:rPr>
                <w:color w:val="000000"/>
                <w:lang w:val="kk-KZ"/>
              </w:rPr>
              <w:t xml:space="preserve"> </w:t>
            </w:r>
            <w:r w:rsidRPr="007937BF">
              <w:rPr>
                <w:color w:val="000000"/>
              </w:rPr>
              <w:t>патенттелмеген атауы, дәрілік заттың құрамы, техникалық сипаттамасы, дозасы мен саудалық атауы), медициналық мақсаттағы бұйымдар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2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503E18" w:rsidRDefault="00503E18" w:rsidP="00503E18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7937BF">
              <w:rPr>
                <w:color w:val="000000"/>
              </w:rPr>
              <w:t xml:space="preserve">ыққан </w:t>
            </w:r>
            <w:r>
              <w:rPr>
                <w:color w:val="000000"/>
              </w:rPr>
              <w:t>е</w:t>
            </w:r>
            <w:r w:rsidRPr="007937BF">
              <w:rPr>
                <w:color w:val="000000"/>
              </w:rPr>
              <w:t>лі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3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503E18">
            <w:pPr>
              <w:textAlignment w:val="baseline"/>
            </w:pPr>
            <w:r>
              <w:rPr>
                <w:color w:val="000000"/>
              </w:rPr>
              <w:t>Д</w:t>
            </w:r>
            <w:r w:rsidRPr="007937BF">
              <w:rPr>
                <w:color w:val="000000"/>
              </w:rPr>
              <w:t xml:space="preserve">айындаушы </w:t>
            </w:r>
            <w:r>
              <w:rPr>
                <w:color w:val="000000"/>
              </w:rPr>
              <w:t>з</w:t>
            </w:r>
            <w:r w:rsidRPr="007937BF">
              <w:rPr>
                <w:color w:val="000000"/>
              </w:rPr>
              <w:t>ауыт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4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503E18">
            <w:pPr>
              <w:textAlignment w:val="baseline"/>
            </w:pPr>
            <w:r>
              <w:rPr>
                <w:color w:val="000000"/>
                <w:lang w:val="kk-KZ"/>
              </w:rPr>
              <w:t>Ө</w:t>
            </w:r>
            <w:r w:rsidRPr="007937BF">
              <w:rPr>
                <w:color w:val="000000"/>
              </w:rPr>
              <w:t xml:space="preserve">лшем </w:t>
            </w:r>
            <w:r>
              <w:rPr>
                <w:color w:val="000000"/>
              </w:rPr>
              <w:t>б</w:t>
            </w:r>
            <w:r w:rsidRPr="007937BF">
              <w:rPr>
                <w:color w:val="000000"/>
              </w:rPr>
              <w:t>ірлігі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5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503E18" w:rsidRDefault="00503E18" w:rsidP="00503E18">
            <w:pPr>
              <w:textAlignment w:val="baseline"/>
              <w:rPr>
                <w:color w:val="000000"/>
                <w:lang w:val="kk-KZ"/>
              </w:rPr>
            </w:pPr>
            <w:r w:rsidRPr="007937BF">
              <w:rPr>
                <w:color w:val="000000"/>
              </w:rPr>
              <w:t>Бағасы ___ бірлік үшін _ _ _ _ _ _ DDP ИНКОТЕРМС 2010 (межелі орны)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6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textAlignment w:val="baseline"/>
            </w:pPr>
            <w:r w:rsidRPr="007937BF">
              <w:rPr>
                <w:color w:val="000000"/>
              </w:rPr>
              <w:t>Саны</w:t>
            </w:r>
          </w:p>
        </w:tc>
      </w:tr>
      <w:tr w:rsidR="00503E18" w:rsidTr="00A2555B">
        <w:trPr>
          <w:jc w:val="center"/>
        </w:trPr>
        <w:tc>
          <w:tcPr>
            <w:tcW w:w="2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jc w:val="center"/>
              <w:textAlignment w:val="baseline"/>
            </w:pPr>
            <w:r w:rsidRPr="007F3F34">
              <w:t>7</w:t>
            </w:r>
          </w:p>
        </w:tc>
        <w:tc>
          <w:tcPr>
            <w:tcW w:w="4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E18" w:rsidRPr="007F3F34" w:rsidRDefault="00503E18" w:rsidP="00A2555B">
            <w:pPr>
              <w:textAlignment w:val="baseline"/>
            </w:pPr>
            <w:r w:rsidRPr="007937BF">
              <w:rPr>
                <w:color w:val="000000"/>
              </w:rPr>
              <w:t>Жалпы баға _______ DDP ИНКОТЕРМС 2010, межелі қоса алғанда, барлық шығындар әлеуетті жеткізушінің тасымалдауға, сақтандыруға, кеден бажын, ҚҚС және басқа салықтарды, төлемдер мен алымдарды, басқа да шығыстар</w:t>
            </w:r>
          </w:p>
        </w:tc>
      </w:tr>
    </w:tbl>
    <w:p w:rsidR="00503E18" w:rsidRPr="007F3F34" w:rsidRDefault="00503E18" w:rsidP="00503E18">
      <w:pPr>
        <w:textAlignment w:val="baseline"/>
      </w:pPr>
      <w:r>
        <w:t> </w:t>
      </w:r>
    </w:p>
    <w:p w:rsidR="00503E18" w:rsidRDefault="00503E18" w:rsidP="00503E18">
      <w:pPr>
        <w:textAlignment w:val="baseline"/>
      </w:pPr>
      <w:r>
        <w:t> </w:t>
      </w:r>
    </w:p>
    <w:p w:rsidR="00503E18" w:rsidRPr="007937BF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 xml:space="preserve">_________ </w:t>
      </w:r>
    </w:p>
    <w:p w:rsidR="00503E18" w:rsidRPr="007937BF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>Мөрі (бар болған жағдайда)</w:t>
      </w:r>
    </w:p>
    <w:p w:rsidR="00503E18" w:rsidRPr="007937BF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>_______________________________________</w:t>
      </w:r>
    </w:p>
    <w:p w:rsidR="00503E18" w:rsidRPr="007937BF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>Қолы лауазымы, тегі, аты, әкесінің аты (болған жағдайда)</w:t>
      </w:r>
    </w:p>
    <w:p w:rsidR="00503E18" w:rsidRPr="007937BF" w:rsidRDefault="00503E18" w:rsidP="00503E18">
      <w:pPr>
        <w:textAlignment w:val="baseline"/>
        <w:rPr>
          <w:color w:val="000000"/>
        </w:rPr>
      </w:pPr>
    </w:p>
    <w:p w:rsidR="00503E18" w:rsidRDefault="00503E18" w:rsidP="00503E18">
      <w:pPr>
        <w:textAlignment w:val="baseline"/>
        <w:rPr>
          <w:color w:val="000000"/>
        </w:rPr>
      </w:pPr>
      <w:r w:rsidRPr="007937BF">
        <w:rPr>
          <w:color w:val="000000"/>
        </w:rPr>
        <w:t>Ескертпе: әлеуетті өнім беру</w:t>
      </w:r>
    </w:p>
    <w:p w:rsidR="00503E18" w:rsidRDefault="00503E18" w:rsidP="00503E18">
      <w:pPr>
        <w:ind w:firstLine="400"/>
      </w:pPr>
      <w:r>
        <w:t> </w:t>
      </w: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503E18" w:rsidRDefault="00503E18" w:rsidP="00503E18">
      <w:pPr>
        <w:jc w:val="right"/>
        <w:textAlignment w:val="baseline"/>
        <w:rPr>
          <w:color w:val="000000"/>
        </w:rPr>
      </w:pPr>
    </w:p>
    <w:p w:rsidR="009370A7" w:rsidRDefault="009370A7"/>
    <w:sectPr w:rsidR="009370A7" w:rsidSect="0093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18"/>
    <w:rsid w:val="00246201"/>
    <w:rsid w:val="00503E18"/>
    <w:rsid w:val="00565049"/>
    <w:rsid w:val="009370A7"/>
    <w:rsid w:val="00A2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3E18"/>
    <w:pPr>
      <w:spacing w:before="280" w:after="280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503E18"/>
    <w:rPr>
      <w:color w:val="333399"/>
      <w:u w:val="single"/>
    </w:rPr>
  </w:style>
  <w:style w:type="character" w:customStyle="1" w:styleId="s1">
    <w:name w:val="s1"/>
    <w:rsid w:val="00503E18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3E18"/>
    <w:pPr>
      <w:spacing w:before="280" w:after="280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503E18"/>
    <w:rPr>
      <w:color w:val="333399"/>
      <w:u w:val="single"/>
    </w:rPr>
  </w:style>
  <w:style w:type="character" w:customStyle="1" w:styleId="s1">
    <w:name w:val="s1"/>
    <w:rsid w:val="00503E18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dametken.d</dc:creator>
  <cp:lastModifiedBy>User</cp:lastModifiedBy>
  <cp:revision>2</cp:revision>
  <cp:lastPrinted>2017-07-05T09:53:00Z</cp:lastPrinted>
  <dcterms:created xsi:type="dcterms:W3CDTF">2018-02-28T09:49:00Z</dcterms:created>
  <dcterms:modified xsi:type="dcterms:W3CDTF">2018-02-28T09:49:00Z</dcterms:modified>
</cp:coreProperties>
</file>